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7B" w:rsidRPr="0065767B" w:rsidRDefault="00526C6E" w:rsidP="0065767B">
      <w:pPr>
        <w:jc w:val="center"/>
        <w:rPr>
          <w:sz w:val="32"/>
          <w:szCs w:val="18"/>
        </w:rPr>
      </w:pPr>
      <w:r>
        <w:rPr>
          <w:sz w:val="32"/>
          <w:szCs w:val="18"/>
        </w:rPr>
        <w:t>Intensive</w:t>
      </w:r>
      <w:r w:rsidR="0065767B" w:rsidRPr="0065767B">
        <w:rPr>
          <w:sz w:val="32"/>
          <w:szCs w:val="18"/>
        </w:rPr>
        <w:t xml:space="preserve"> Language Program</w:t>
      </w:r>
      <w:r>
        <w:rPr>
          <w:sz w:val="32"/>
          <w:szCs w:val="18"/>
        </w:rPr>
        <w:t>s</w:t>
      </w:r>
    </w:p>
    <w:p w:rsidR="0065767B" w:rsidRDefault="0065767B" w:rsidP="0065767B">
      <w:pPr>
        <w:jc w:val="both"/>
        <w:rPr>
          <w:sz w:val="20"/>
          <w:szCs w:val="18"/>
        </w:rPr>
      </w:pPr>
    </w:p>
    <w:p w:rsidR="0065767B" w:rsidRDefault="0065767B" w:rsidP="0065767B">
      <w:pPr>
        <w:jc w:val="both"/>
        <w:rPr>
          <w:sz w:val="20"/>
          <w:szCs w:val="18"/>
        </w:rPr>
      </w:pPr>
    </w:p>
    <w:p w:rsidR="0065767B" w:rsidRPr="0065767B" w:rsidRDefault="0065767B" w:rsidP="0065767B">
      <w:pPr>
        <w:jc w:val="both"/>
        <w:rPr>
          <w:szCs w:val="18"/>
        </w:rPr>
      </w:pPr>
      <w:r>
        <w:rPr>
          <w:szCs w:val="18"/>
        </w:rPr>
        <w:t xml:space="preserve">The </w:t>
      </w:r>
      <w:r w:rsidR="00526C6E">
        <w:rPr>
          <w:szCs w:val="18"/>
        </w:rPr>
        <w:t xml:space="preserve">Intensive </w:t>
      </w:r>
      <w:r>
        <w:rPr>
          <w:szCs w:val="18"/>
        </w:rPr>
        <w:t>Language P</w:t>
      </w:r>
      <w:r w:rsidRPr="0065767B">
        <w:rPr>
          <w:szCs w:val="18"/>
        </w:rPr>
        <w:t>rogram is a six-week program for students with the Intermediate Level</w:t>
      </w:r>
      <w:r w:rsidR="00526C6E">
        <w:rPr>
          <w:szCs w:val="18"/>
        </w:rPr>
        <w:t>s</w:t>
      </w:r>
      <w:r w:rsidRPr="0065767B">
        <w:rPr>
          <w:szCs w:val="18"/>
        </w:rPr>
        <w:t xml:space="preserve"> of English Language and Pidgin proficiencies</w:t>
      </w:r>
      <w:r w:rsidR="00526C6E">
        <w:rPr>
          <w:szCs w:val="18"/>
        </w:rPr>
        <w:t>. The courses are scheduled</w:t>
      </w:r>
      <w:r w:rsidRPr="0065767B">
        <w:rPr>
          <w:szCs w:val="18"/>
        </w:rPr>
        <w:t xml:space="preserve"> from June </w:t>
      </w:r>
      <w:r w:rsidR="00526C6E">
        <w:rPr>
          <w:szCs w:val="18"/>
        </w:rPr>
        <w:t xml:space="preserve">through </w:t>
      </w:r>
      <w:r w:rsidRPr="0065767B">
        <w:rPr>
          <w:szCs w:val="18"/>
        </w:rPr>
        <w:t xml:space="preserve">July </w:t>
      </w:r>
      <w:r w:rsidR="00526C6E">
        <w:rPr>
          <w:szCs w:val="18"/>
        </w:rPr>
        <w:t xml:space="preserve">to August </w:t>
      </w:r>
      <w:r w:rsidR="00BC2151">
        <w:rPr>
          <w:szCs w:val="18"/>
        </w:rPr>
        <w:t>2019</w:t>
      </w:r>
      <w:r w:rsidRPr="0065767B">
        <w:rPr>
          <w:szCs w:val="18"/>
        </w:rPr>
        <w:t xml:space="preserve">. The </w:t>
      </w:r>
      <w:r>
        <w:rPr>
          <w:szCs w:val="18"/>
        </w:rPr>
        <w:t xml:space="preserve">English Language </w:t>
      </w:r>
      <w:r w:rsidRPr="0065767B">
        <w:rPr>
          <w:szCs w:val="18"/>
        </w:rPr>
        <w:t>courses are designed to specifically enable learners</w:t>
      </w:r>
      <w:r w:rsidR="00C86AF0">
        <w:rPr>
          <w:szCs w:val="18"/>
        </w:rPr>
        <w:t>,</w:t>
      </w:r>
      <w:r>
        <w:rPr>
          <w:szCs w:val="18"/>
        </w:rPr>
        <w:t xml:space="preserve"> especially Francophone C</w:t>
      </w:r>
      <w:r w:rsidR="00D339CB">
        <w:rPr>
          <w:szCs w:val="18"/>
        </w:rPr>
        <w:t>ameroonians (both students and p</w:t>
      </w:r>
      <w:r>
        <w:rPr>
          <w:szCs w:val="18"/>
        </w:rPr>
        <w:t>rofessionals)</w:t>
      </w:r>
      <w:r w:rsidR="00C86AF0">
        <w:rPr>
          <w:szCs w:val="18"/>
        </w:rPr>
        <w:t>,</w:t>
      </w:r>
      <w:r w:rsidRPr="0065767B">
        <w:rPr>
          <w:szCs w:val="18"/>
        </w:rPr>
        <w:t xml:space="preserve"> improve their skills with the opportunity to practice with experienced speakers. </w:t>
      </w:r>
      <w:r w:rsidR="00D339CB">
        <w:rPr>
          <w:szCs w:val="18"/>
        </w:rPr>
        <w:t xml:space="preserve">Pidgin is </w:t>
      </w:r>
      <w:r w:rsidR="004570CD">
        <w:rPr>
          <w:szCs w:val="18"/>
        </w:rPr>
        <w:t>a significant langu</w:t>
      </w:r>
      <w:r w:rsidR="00C86AF0">
        <w:rPr>
          <w:szCs w:val="18"/>
        </w:rPr>
        <w:t>age in Cameroon spoken by over 5</w:t>
      </w:r>
      <w:r w:rsidR="004570CD">
        <w:rPr>
          <w:szCs w:val="18"/>
        </w:rPr>
        <w:t xml:space="preserve">0 per cent of the country’s population. As a lingua franca, </w:t>
      </w:r>
      <w:r w:rsidR="00572083">
        <w:rPr>
          <w:szCs w:val="18"/>
        </w:rPr>
        <w:t>f</w:t>
      </w:r>
      <w:r w:rsidR="00D85258">
        <w:rPr>
          <w:szCs w:val="18"/>
        </w:rPr>
        <w:t xml:space="preserve">oreigners, </w:t>
      </w:r>
      <w:r w:rsidR="00572083">
        <w:rPr>
          <w:szCs w:val="18"/>
        </w:rPr>
        <w:t xml:space="preserve">researchers </w:t>
      </w:r>
      <w:r w:rsidR="00D85258">
        <w:rPr>
          <w:szCs w:val="18"/>
        </w:rPr>
        <w:t xml:space="preserve">as well as Cameroonians </w:t>
      </w:r>
      <w:r w:rsidR="004570CD">
        <w:rPr>
          <w:szCs w:val="18"/>
        </w:rPr>
        <w:t>are progressive</w:t>
      </w:r>
      <w:r w:rsidR="00C22C64">
        <w:rPr>
          <w:szCs w:val="18"/>
        </w:rPr>
        <w:t>ly</w:t>
      </w:r>
      <w:r w:rsidR="004570CD">
        <w:rPr>
          <w:szCs w:val="18"/>
        </w:rPr>
        <w:t xml:space="preserve"> showing more interest in </w:t>
      </w:r>
      <w:r w:rsidR="00D85258">
        <w:rPr>
          <w:szCs w:val="18"/>
        </w:rPr>
        <w:t xml:space="preserve">learning </w:t>
      </w:r>
      <w:r w:rsidR="004570CD">
        <w:rPr>
          <w:szCs w:val="18"/>
        </w:rPr>
        <w:t xml:space="preserve">the language in order </w:t>
      </w:r>
      <w:r>
        <w:rPr>
          <w:szCs w:val="18"/>
        </w:rPr>
        <w:t xml:space="preserve">to interact </w:t>
      </w:r>
      <w:r w:rsidR="00CD6B84">
        <w:rPr>
          <w:szCs w:val="18"/>
        </w:rPr>
        <w:t xml:space="preserve">successfully </w:t>
      </w:r>
      <w:r>
        <w:rPr>
          <w:szCs w:val="18"/>
        </w:rPr>
        <w:t>with the local population</w:t>
      </w:r>
      <w:r w:rsidR="00502C68">
        <w:rPr>
          <w:szCs w:val="18"/>
        </w:rPr>
        <w:t>.</w:t>
      </w:r>
      <w:r>
        <w:rPr>
          <w:szCs w:val="18"/>
        </w:rPr>
        <w:t xml:space="preserve"> </w:t>
      </w:r>
      <w:r w:rsidRPr="0065767B">
        <w:rPr>
          <w:szCs w:val="18"/>
        </w:rPr>
        <w:t>The courses follow the structure of the university’s regular intensive courses, and can be taken individually or combined for an extended program. In addition to class work, students will explore cultural sights, mix with local people and make long lasting friendships.</w:t>
      </w:r>
    </w:p>
    <w:p w:rsidR="00F45C79" w:rsidRPr="0065767B" w:rsidRDefault="00F45C79" w:rsidP="0065767B">
      <w:pPr>
        <w:jc w:val="both"/>
        <w:rPr>
          <w:szCs w:val="18"/>
        </w:rPr>
      </w:pPr>
      <w:r w:rsidRPr="0065767B">
        <w:rPr>
          <w:szCs w:val="18"/>
        </w:rPr>
        <w:tab/>
      </w:r>
      <w:r w:rsidRPr="0065767B">
        <w:rPr>
          <w:szCs w:val="18"/>
        </w:rPr>
        <w:tab/>
      </w:r>
      <w:r w:rsidRPr="0065767B">
        <w:rPr>
          <w:szCs w:val="18"/>
        </w:rPr>
        <w:tab/>
      </w:r>
      <w:r w:rsidRPr="0065767B">
        <w:rPr>
          <w:szCs w:val="18"/>
        </w:rPr>
        <w:tab/>
      </w:r>
      <w:r w:rsidRPr="0065767B">
        <w:rPr>
          <w:szCs w:val="18"/>
        </w:rPr>
        <w:tab/>
      </w:r>
    </w:p>
    <w:p w:rsidR="00F905EF" w:rsidRDefault="00F905EF">
      <w:pPr>
        <w:spacing w:after="200" w:line="276" w:lineRule="auto"/>
        <w:rPr>
          <w:sz w:val="28"/>
          <w:szCs w:val="18"/>
        </w:rPr>
      </w:pPr>
    </w:p>
    <w:p w:rsidR="00882298" w:rsidRDefault="00882298">
      <w:pPr>
        <w:spacing w:after="200" w:line="276" w:lineRule="auto"/>
        <w:rPr>
          <w:sz w:val="28"/>
          <w:szCs w:val="18"/>
        </w:rPr>
      </w:pPr>
      <w:r>
        <w:rPr>
          <w:sz w:val="28"/>
          <w:szCs w:val="18"/>
        </w:rPr>
        <w:br w:type="page"/>
      </w:r>
      <w:bookmarkStart w:id="0" w:name="_GoBack"/>
      <w:bookmarkEnd w:id="0"/>
    </w:p>
    <w:p w:rsidR="008A05F4" w:rsidRPr="007C3B87" w:rsidRDefault="008A05F4" w:rsidP="00F45C79">
      <w:pPr>
        <w:jc w:val="center"/>
        <w:rPr>
          <w:sz w:val="32"/>
          <w:szCs w:val="18"/>
        </w:rPr>
      </w:pPr>
      <w:r w:rsidRPr="007C3B87">
        <w:rPr>
          <w:sz w:val="32"/>
          <w:szCs w:val="18"/>
        </w:rPr>
        <w:lastRenderedPageBreak/>
        <w:t>Pidgin Courses and Immersion</w:t>
      </w:r>
      <w:r w:rsidR="00063FA9" w:rsidRPr="007C3B87">
        <w:rPr>
          <w:sz w:val="32"/>
          <w:szCs w:val="18"/>
        </w:rPr>
        <w:t xml:space="preserve"> Program</w:t>
      </w:r>
    </w:p>
    <w:p w:rsidR="00774642" w:rsidRDefault="00774642" w:rsidP="00F45C79">
      <w:pPr>
        <w:jc w:val="center"/>
        <w:rPr>
          <w:sz w:val="28"/>
          <w:szCs w:val="18"/>
        </w:rPr>
      </w:pPr>
    </w:p>
    <w:p w:rsidR="00774642" w:rsidRDefault="00774642" w:rsidP="00F45C79">
      <w:pPr>
        <w:jc w:val="center"/>
        <w:rPr>
          <w:b/>
          <w:sz w:val="28"/>
          <w:szCs w:val="18"/>
        </w:rPr>
      </w:pPr>
      <w:r w:rsidRPr="000A1C83">
        <w:rPr>
          <w:b/>
          <w:sz w:val="28"/>
          <w:szCs w:val="18"/>
        </w:rPr>
        <w:t>Intermediate Courses</w:t>
      </w:r>
    </w:p>
    <w:p w:rsidR="0065767B" w:rsidRDefault="0065767B" w:rsidP="00F45C79">
      <w:pPr>
        <w:jc w:val="center"/>
        <w:rPr>
          <w:b/>
          <w:sz w:val="28"/>
          <w:szCs w:val="18"/>
        </w:rPr>
      </w:pPr>
    </w:p>
    <w:p w:rsidR="00502C68" w:rsidRDefault="00502C68" w:rsidP="00502C68">
      <w:pPr>
        <w:jc w:val="center"/>
        <w:rPr>
          <w:sz w:val="28"/>
          <w:szCs w:val="18"/>
        </w:rPr>
      </w:pPr>
    </w:p>
    <w:p w:rsidR="00502C68" w:rsidRDefault="00502C68" w:rsidP="00502C68">
      <w:pPr>
        <w:rPr>
          <w:szCs w:val="18"/>
        </w:rPr>
      </w:pPr>
      <w:r w:rsidRPr="007A7D4C">
        <w:rPr>
          <w:b/>
          <w:szCs w:val="18"/>
        </w:rPr>
        <w:t>Location:</w:t>
      </w:r>
      <w:r>
        <w:rPr>
          <w:szCs w:val="18"/>
        </w:rPr>
        <w:tab/>
      </w:r>
      <w:r>
        <w:rPr>
          <w:szCs w:val="18"/>
        </w:rPr>
        <w:tab/>
        <w:t>English Building</w:t>
      </w:r>
    </w:p>
    <w:p w:rsidR="00502C68" w:rsidRDefault="00502C68" w:rsidP="00502C68">
      <w:pPr>
        <w:ind w:left="1440" w:firstLine="720"/>
        <w:rPr>
          <w:szCs w:val="18"/>
        </w:rPr>
      </w:pPr>
      <w:r>
        <w:rPr>
          <w:szCs w:val="18"/>
        </w:rPr>
        <w:t>Faculty of Arts, Letters and Social Sciences</w:t>
      </w:r>
    </w:p>
    <w:p w:rsidR="00502C68" w:rsidRDefault="00502C68" w:rsidP="00502C68">
      <w:pPr>
        <w:ind w:left="1440" w:firstLine="720"/>
        <w:rPr>
          <w:szCs w:val="18"/>
        </w:rPr>
      </w:pPr>
      <w:r>
        <w:rPr>
          <w:szCs w:val="18"/>
        </w:rPr>
        <w:t xml:space="preserve">University of </w:t>
      </w:r>
      <w:proofErr w:type="spellStart"/>
      <w:r>
        <w:rPr>
          <w:szCs w:val="18"/>
        </w:rPr>
        <w:t>Yaounde</w:t>
      </w:r>
      <w:proofErr w:type="spellEnd"/>
      <w:r>
        <w:rPr>
          <w:szCs w:val="18"/>
        </w:rPr>
        <w:t xml:space="preserve"> 1</w:t>
      </w:r>
    </w:p>
    <w:p w:rsidR="00502C68" w:rsidRDefault="00502C68" w:rsidP="00502C68">
      <w:pPr>
        <w:ind w:left="1440" w:firstLine="720"/>
        <w:rPr>
          <w:szCs w:val="18"/>
        </w:rPr>
      </w:pPr>
      <w:r>
        <w:rPr>
          <w:szCs w:val="18"/>
        </w:rPr>
        <w:t xml:space="preserve">BP 755 </w:t>
      </w:r>
      <w:proofErr w:type="spellStart"/>
      <w:r>
        <w:rPr>
          <w:szCs w:val="18"/>
        </w:rPr>
        <w:t>Yaounde</w:t>
      </w:r>
      <w:proofErr w:type="spellEnd"/>
    </w:p>
    <w:p w:rsidR="00502C68" w:rsidRDefault="00502C68" w:rsidP="00502C68">
      <w:pPr>
        <w:ind w:left="1440" w:firstLine="720"/>
        <w:rPr>
          <w:szCs w:val="18"/>
        </w:rPr>
      </w:pPr>
      <w:r>
        <w:rPr>
          <w:szCs w:val="18"/>
        </w:rPr>
        <w:t>Cameroon</w:t>
      </w:r>
    </w:p>
    <w:p w:rsidR="00502C68" w:rsidRDefault="00502C68" w:rsidP="00502C68">
      <w:pPr>
        <w:rPr>
          <w:szCs w:val="18"/>
        </w:rPr>
      </w:pPr>
    </w:p>
    <w:p w:rsidR="00502C68" w:rsidRDefault="00502C68" w:rsidP="00502C68">
      <w:pPr>
        <w:rPr>
          <w:szCs w:val="18"/>
        </w:rPr>
      </w:pPr>
      <w:r w:rsidRPr="007A7D4C">
        <w:rPr>
          <w:b/>
          <w:szCs w:val="18"/>
        </w:rPr>
        <w:t>Date:</w:t>
      </w:r>
      <w:r>
        <w:rPr>
          <w:szCs w:val="18"/>
        </w:rPr>
        <w:t xml:space="preserve"> </w:t>
      </w:r>
      <w:r>
        <w:rPr>
          <w:szCs w:val="18"/>
        </w:rPr>
        <w:tab/>
      </w:r>
      <w:r>
        <w:rPr>
          <w:szCs w:val="18"/>
        </w:rPr>
        <w:tab/>
      </w:r>
      <w:r>
        <w:rPr>
          <w:szCs w:val="18"/>
        </w:rPr>
        <w:tab/>
        <w:t>03 June – 15 July 2019</w:t>
      </w:r>
    </w:p>
    <w:p w:rsidR="00502C68" w:rsidRPr="00502C68" w:rsidRDefault="00502C68" w:rsidP="0065767B">
      <w:pPr>
        <w:pStyle w:val="text"/>
        <w:spacing w:before="180" w:beforeAutospacing="0"/>
        <w:rPr>
          <w:bCs/>
        </w:rPr>
      </w:pPr>
      <w:r w:rsidRPr="00502C68">
        <w:rPr>
          <w:bCs/>
        </w:rPr>
        <w:t>The full six-week program will include 140 academic hours of Pidgin with classes from Monday th</w:t>
      </w:r>
      <w:r w:rsidR="004570CD">
        <w:rPr>
          <w:bCs/>
        </w:rPr>
        <w:t xml:space="preserve">rough Friday from 9.00 to 13.00. It is </w:t>
      </w:r>
      <w:r w:rsidR="00DF5B8C">
        <w:rPr>
          <w:bCs/>
        </w:rPr>
        <w:t>split</w:t>
      </w:r>
      <w:r w:rsidR="004570CD">
        <w:rPr>
          <w:bCs/>
        </w:rPr>
        <w:t xml:space="preserve"> into four components as follows:</w:t>
      </w:r>
    </w:p>
    <w:p w:rsidR="0065767B" w:rsidRDefault="0065767B" w:rsidP="0065767B">
      <w:pPr>
        <w:pStyle w:val="text"/>
        <w:spacing w:before="180" w:beforeAutospacing="0"/>
      </w:pPr>
      <w:r>
        <w:rPr>
          <w:b/>
          <w:bCs/>
        </w:rPr>
        <w:t>Practical course of the Pidgin language</w:t>
      </w:r>
      <w:r>
        <w:t xml:space="preserve"> (a systematic course in all the aspects of Pidgin: speaking, listening, reading, writing, and grammar);</w:t>
      </w:r>
    </w:p>
    <w:p w:rsidR="0065767B" w:rsidRDefault="0065767B" w:rsidP="0065767B">
      <w:pPr>
        <w:pStyle w:val="text"/>
        <w:spacing w:before="180" w:beforeAutospacing="0"/>
      </w:pPr>
      <w:r>
        <w:rPr>
          <w:b/>
          <w:bCs/>
        </w:rPr>
        <w:t>Conversation practice</w:t>
      </w:r>
      <w:r>
        <w:t xml:space="preserve"> (develops speaking skills in different situations of communication);</w:t>
      </w:r>
    </w:p>
    <w:p w:rsidR="0065767B" w:rsidRDefault="0065767B" w:rsidP="0065767B">
      <w:pPr>
        <w:pStyle w:val="text"/>
        <w:spacing w:before="180" w:beforeAutospacing="0"/>
      </w:pPr>
      <w:r>
        <w:rPr>
          <w:b/>
          <w:bCs/>
        </w:rPr>
        <w:t>Reading in Pidgin</w:t>
      </w:r>
      <w:r>
        <w:t xml:space="preserve"> (involves work with both authentic and adapted contemporary texts in </w:t>
      </w:r>
      <w:r w:rsidR="00502C68">
        <w:t>Pidgin</w:t>
      </w:r>
      <w:r>
        <w:t>);</w:t>
      </w:r>
    </w:p>
    <w:p w:rsidR="0065767B" w:rsidRDefault="0065767B" w:rsidP="0065767B">
      <w:pPr>
        <w:pStyle w:val="text"/>
        <w:spacing w:before="180" w:beforeAutospacing="0"/>
      </w:pPr>
      <w:r>
        <w:rPr>
          <w:b/>
          <w:bCs/>
        </w:rPr>
        <w:t>Pidgin phonetics and intonation</w:t>
      </w:r>
      <w:r>
        <w:t xml:space="preserve"> (further develops skills of natural Pidgin pronunciation).</w:t>
      </w:r>
    </w:p>
    <w:p w:rsidR="00694EDD" w:rsidRDefault="00694EDD" w:rsidP="00694EDD">
      <w:pPr>
        <w:rPr>
          <w:szCs w:val="18"/>
        </w:rPr>
      </w:pPr>
    </w:p>
    <w:p w:rsidR="00774642" w:rsidRDefault="00774642" w:rsidP="00694EDD">
      <w:pPr>
        <w:rPr>
          <w:szCs w:val="18"/>
        </w:rPr>
      </w:pPr>
      <w:r w:rsidRPr="007A7D4C">
        <w:rPr>
          <w:b/>
          <w:szCs w:val="18"/>
        </w:rPr>
        <w:t>Hours:</w:t>
      </w:r>
      <w:r>
        <w:rPr>
          <w:szCs w:val="18"/>
        </w:rPr>
        <w:tab/>
      </w:r>
      <w:r>
        <w:rPr>
          <w:szCs w:val="18"/>
        </w:rPr>
        <w:tab/>
      </w:r>
      <w:r w:rsidRPr="00774642">
        <w:rPr>
          <w:b/>
          <w:szCs w:val="18"/>
        </w:rPr>
        <w:t>Revision and Orientation</w:t>
      </w:r>
    </w:p>
    <w:p w:rsidR="00774642" w:rsidRDefault="00774642" w:rsidP="00694EDD">
      <w:pPr>
        <w:rPr>
          <w:szCs w:val="18"/>
        </w:rPr>
      </w:pPr>
      <w:r>
        <w:rPr>
          <w:szCs w:val="18"/>
        </w:rPr>
        <w:tab/>
      </w:r>
      <w:r>
        <w:rPr>
          <w:szCs w:val="18"/>
        </w:rPr>
        <w:tab/>
      </w:r>
      <w:r>
        <w:rPr>
          <w:szCs w:val="18"/>
        </w:rPr>
        <w:tab/>
        <w:t>Monday 03 – Tuesday 04 June 2019</w:t>
      </w:r>
    </w:p>
    <w:p w:rsidR="00774642" w:rsidRDefault="00774642" w:rsidP="00694EDD">
      <w:pPr>
        <w:rPr>
          <w:szCs w:val="18"/>
        </w:rPr>
      </w:pPr>
      <w:r>
        <w:rPr>
          <w:szCs w:val="18"/>
        </w:rPr>
        <w:tab/>
      </w:r>
      <w:r>
        <w:rPr>
          <w:szCs w:val="18"/>
        </w:rPr>
        <w:tab/>
      </w:r>
      <w:r>
        <w:rPr>
          <w:szCs w:val="18"/>
        </w:rPr>
        <w:tab/>
        <w:t>09:00 – 13:00 (5 hours)</w:t>
      </w:r>
    </w:p>
    <w:p w:rsidR="00774642" w:rsidRDefault="00774642" w:rsidP="00694EDD">
      <w:pPr>
        <w:rPr>
          <w:szCs w:val="18"/>
        </w:rPr>
      </w:pPr>
      <w:r>
        <w:rPr>
          <w:szCs w:val="18"/>
        </w:rPr>
        <w:tab/>
      </w:r>
      <w:r>
        <w:rPr>
          <w:szCs w:val="18"/>
        </w:rPr>
        <w:tab/>
      </w:r>
      <w:r>
        <w:rPr>
          <w:szCs w:val="18"/>
        </w:rPr>
        <w:tab/>
        <w:t>2 days (10 hours)</w:t>
      </w:r>
    </w:p>
    <w:p w:rsidR="00774642" w:rsidRDefault="00774642" w:rsidP="00694EDD">
      <w:pPr>
        <w:rPr>
          <w:szCs w:val="18"/>
        </w:rPr>
      </w:pPr>
    </w:p>
    <w:p w:rsidR="00774642" w:rsidRPr="00774642" w:rsidRDefault="00774642" w:rsidP="00694EDD">
      <w:pPr>
        <w:rPr>
          <w:szCs w:val="18"/>
        </w:rPr>
      </w:pPr>
      <w:r>
        <w:rPr>
          <w:szCs w:val="18"/>
        </w:rPr>
        <w:tab/>
      </w:r>
      <w:r>
        <w:rPr>
          <w:szCs w:val="18"/>
        </w:rPr>
        <w:tab/>
      </w:r>
      <w:r>
        <w:rPr>
          <w:szCs w:val="18"/>
        </w:rPr>
        <w:tab/>
      </w:r>
      <w:r w:rsidRPr="00774642">
        <w:rPr>
          <w:b/>
          <w:szCs w:val="18"/>
        </w:rPr>
        <w:t>Level 3 A (Total 40 hours)</w:t>
      </w:r>
    </w:p>
    <w:p w:rsidR="00774642" w:rsidRDefault="004936C5" w:rsidP="00694EDD">
      <w:pPr>
        <w:rPr>
          <w:szCs w:val="18"/>
        </w:rPr>
      </w:pPr>
      <w:r>
        <w:rPr>
          <w:szCs w:val="18"/>
        </w:rPr>
        <w:tab/>
      </w:r>
      <w:r>
        <w:rPr>
          <w:szCs w:val="18"/>
        </w:rPr>
        <w:tab/>
      </w:r>
      <w:r>
        <w:rPr>
          <w:szCs w:val="18"/>
        </w:rPr>
        <w:tab/>
        <w:t>Wednesday 05 – Monday 17 June 2019</w:t>
      </w:r>
    </w:p>
    <w:p w:rsidR="004936C5" w:rsidRDefault="004936C5" w:rsidP="00694EDD">
      <w:pPr>
        <w:rPr>
          <w:szCs w:val="18"/>
        </w:rPr>
      </w:pPr>
      <w:r>
        <w:rPr>
          <w:szCs w:val="18"/>
        </w:rPr>
        <w:tab/>
      </w:r>
      <w:r>
        <w:rPr>
          <w:szCs w:val="18"/>
        </w:rPr>
        <w:tab/>
      </w:r>
      <w:r>
        <w:rPr>
          <w:szCs w:val="18"/>
        </w:rPr>
        <w:tab/>
        <w:t>9:00 – 13:00 (4 hours per day)</w:t>
      </w:r>
    </w:p>
    <w:p w:rsidR="004936C5" w:rsidRDefault="004936C5" w:rsidP="00694EDD">
      <w:pPr>
        <w:rPr>
          <w:szCs w:val="18"/>
        </w:rPr>
      </w:pPr>
      <w:r>
        <w:rPr>
          <w:szCs w:val="18"/>
        </w:rPr>
        <w:tab/>
      </w:r>
      <w:r>
        <w:rPr>
          <w:szCs w:val="18"/>
        </w:rPr>
        <w:tab/>
      </w:r>
      <w:r>
        <w:rPr>
          <w:szCs w:val="18"/>
        </w:rPr>
        <w:tab/>
        <w:t>09 days (36 hours)</w:t>
      </w:r>
    </w:p>
    <w:p w:rsidR="004936C5" w:rsidRDefault="004936C5" w:rsidP="00694EDD">
      <w:pPr>
        <w:rPr>
          <w:szCs w:val="18"/>
        </w:rPr>
      </w:pPr>
    </w:p>
    <w:p w:rsidR="004936C5" w:rsidRDefault="004936C5" w:rsidP="00694EDD">
      <w:pPr>
        <w:rPr>
          <w:szCs w:val="18"/>
        </w:rPr>
      </w:pPr>
      <w:r>
        <w:rPr>
          <w:szCs w:val="18"/>
        </w:rPr>
        <w:tab/>
      </w:r>
      <w:r>
        <w:rPr>
          <w:szCs w:val="18"/>
        </w:rPr>
        <w:tab/>
      </w:r>
      <w:r>
        <w:rPr>
          <w:szCs w:val="18"/>
        </w:rPr>
        <w:tab/>
      </w:r>
      <w:r w:rsidRPr="004936C5">
        <w:rPr>
          <w:b/>
          <w:szCs w:val="18"/>
        </w:rPr>
        <w:t>Conversational Activities</w:t>
      </w:r>
    </w:p>
    <w:p w:rsidR="004936C5" w:rsidRDefault="004936C5" w:rsidP="00694EDD">
      <w:pPr>
        <w:rPr>
          <w:szCs w:val="18"/>
        </w:rPr>
      </w:pPr>
      <w:r>
        <w:rPr>
          <w:szCs w:val="18"/>
        </w:rPr>
        <w:tab/>
      </w:r>
      <w:r>
        <w:rPr>
          <w:szCs w:val="18"/>
        </w:rPr>
        <w:tab/>
      </w:r>
      <w:r>
        <w:rPr>
          <w:szCs w:val="18"/>
        </w:rPr>
        <w:tab/>
        <w:t>Tuesday 18 June – Wednesday 19 June 2019</w:t>
      </w:r>
    </w:p>
    <w:p w:rsidR="004936C5" w:rsidRDefault="004936C5" w:rsidP="00694EDD">
      <w:pPr>
        <w:rPr>
          <w:szCs w:val="18"/>
        </w:rPr>
      </w:pPr>
      <w:r>
        <w:rPr>
          <w:szCs w:val="18"/>
        </w:rPr>
        <w:tab/>
      </w:r>
      <w:r>
        <w:rPr>
          <w:szCs w:val="18"/>
        </w:rPr>
        <w:tab/>
      </w:r>
      <w:r>
        <w:rPr>
          <w:szCs w:val="18"/>
        </w:rPr>
        <w:tab/>
        <w:t>09 – 13:00 (4 hours per day)</w:t>
      </w:r>
    </w:p>
    <w:p w:rsidR="004936C5" w:rsidRDefault="004936C5" w:rsidP="00694EDD">
      <w:pPr>
        <w:rPr>
          <w:szCs w:val="18"/>
        </w:rPr>
      </w:pPr>
      <w:r>
        <w:rPr>
          <w:szCs w:val="18"/>
        </w:rPr>
        <w:tab/>
      </w:r>
      <w:r>
        <w:rPr>
          <w:szCs w:val="18"/>
        </w:rPr>
        <w:tab/>
      </w:r>
      <w:r>
        <w:rPr>
          <w:szCs w:val="18"/>
        </w:rPr>
        <w:tab/>
        <w:t>2 days (8 hours)</w:t>
      </w:r>
    </w:p>
    <w:p w:rsidR="004936C5" w:rsidRDefault="004936C5" w:rsidP="00694EDD">
      <w:pPr>
        <w:rPr>
          <w:szCs w:val="18"/>
        </w:rPr>
      </w:pPr>
    </w:p>
    <w:p w:rsidR="004936C5" w:rsidRDefault="004936C5" w:rsidP="007A7D4C">
      <w:pPr>
        <w:rPr>
          <w:szCs w:val="18"/>
        </w:rPr>
      </w:pPr>
      <w:r>
        <w:rPr>
          <w:szCs w:val="18"/>
        </w:rPr>
        <w:tab/>
      </w:r>
      <w:r>
        <w:rPr>
          <w:szCs w:val="18"/>
        </w:rPr>
        <w:tab/>
      </w:r>
      <w:r>
        <w:rPr>
          <w:szCs w:val="18"/>
        </w:rPr>
        <w:tab/>
      </w:r>
      <w:r w:rsidRPr="004936C5">
        <w:rPr>
          <w:b/>
          <w:szCs w:val="18"/>
        </w:rPr>
        <w:t xml:space="preserve">Level 3 </w:t>
      </w:r>
      <w:proofErr w:type="gramStart"/>
      <w:r w:rsidRPr="004936C5">
        <w:rPr>
          <w:b/>
          <w:szCs w:val="18"/>
        </w:rPr>
        <w:t>A</w:t>
      </w:r>
      <w:proofErr w:type="gramEnd"/>
      <w:r w:rsidRPr="004936C5">
        <w:rPr>
          <w:b/>
          <w:szCs w:val="18"/>
        </w:rPr>
        <w:t xml:space="preserve"> (Final Assessment)</w:t>
      </w:r>
      <w:r>
        <w:rPr>
          <w:szCs w:val="18"/>
        </w:rPr>
        <w:t xml:space="preserve"> </w:t>
      </w:r>
    </w:p>
    <w:p w:rsidR="004936C5" w:rsidRDefault="004936C5" w:rsidP="00694EDD">
      <w:pPr>
        <w:rPr>
          <w:szCs w:val="18"/>
        </w:rPr>
      </w:pPr>
      <w:r>
        <w:rPr>
          <w:szCs w:val="18"/>
        </w:rPr>
        <w:tab/>
      </w:r>
      <w:r>
        <w:rPr>
          <w:szCs w:val="18"/>
        </w:rPr>
        <w:tab/>
      </w:r>
      <w:r>
        <w:rPr>
          <w:szCs w:val="18"/>
        </w:rPr>
        <w:tab/>
        <w:t>Thursday 20 June 2019</w:t>
      </w:r>
    </w:p>
    <w:p w:rsidR="004936C5" w:rsidRDefault="004936C5" w:rsidP="00694EDD">
      <w:pPr>
        <w:rPr>
          <w:szCs w:val="18"/>
        </w:rPr>
      </w:pPr>
      <w:r>
        <w:rPr>
          <w:szCs w:val="18"/>
        </w:rPr>
        <w:tab/>
      </w:r>
      <w:r>
        <w:rPr>
          <w:szCs w:val="18"/>
        </w:rPr>
        <w:tab/>
      </w:r>
      <w:r>
        <w:rPr>
          <w:szCs w:val="18"/>
        </w:rPr>
        <w:tab/>
        <w:t>9:00 – 13:00 (4 hours)</w:t>
      </w:r>
    </w:p>
    <w:p w:rsidR="004936C5" w:rsidRDefault="004936C5" w:rsidP="00694EDD">
      <w:pPr>
        <w:rPr>
          <w:szCs w:val="18"/>
        </w:rPr>
      </w:pPr>
      <w:r>
        <w:rPr>
          <w:szCs w:val="18"/>
        </w:rPr>
        <w:tab/>
      </w:r>
      <w:r>
        <w:rPr>
          <w:szCs w:val="18"/>
        </w:rPr>
        <w:tab/>
      </w:r>
      <w:r>
        <w:rPr>
          <w:szCs w:val="18"/>
        </w:rPr>
        <w:tab/>
        <w:t>1 day</w:t>
      </w:r>
      <w:r w:rsidR="006A4CA9">
        <w:rPr>
          <w:szCs w:val="18"/>
        </w:rPr>
        <w:t xml:space="preserve"> (4 hours)</w:t>
      </w:r>
    </w:p>
    <w:p w:rsidR="006A4CA9" w:rsidRDefault="006A4CA9" w:rsidP="00694EDD">
      <w:pPr>
        <w:rPr>
          <w:szCs w:val="18"/>
        </w:rPr>
      </w:pPr>
    </w:p>
    <w:p w:rsidR="006A4CA9" w:rsidRPr="006A4CA9" w:rsidRDefault="006A4CA9" w:rsidP="00694EDD">
      <w:pPr>
        <w:rPr>
          <w:b/>
          <w:szCs w:val="18"/>
        </w:rPr>
      </w:pPr>
      <w:r>
        <w:rPr>
          <w:szCs w:val="18"/>
        </w:rPr>
        <w:tab/>
      </w:r>
      <w:r>
        <w:rPr>
          <w:szCs w:val="18"/>
        </w:rPr>
        <w:tab/>
      </w:r>
      <w:r>
        <w:rPr>
          <w:szCs w:val="18"/>
        </w:rPr>
        <w:tab/>
      </w:r>
      <w:r w:rsidRPr="006A4CA9">
        <w:rPr>
          <w:b/>
          <w:szCs w:val="18"/>
        </w:rPr>
        <w:t>Immersion Program (Total 34 hours)</w:t>
      </w:r>
    </w:p>
    <w:p w:rsidR="006A4CA9" w:rsidRDefault="006A4CA9" w:rsidP="00694EDD">
      <w:pPr>
        <w:rPr>
          <w:szCs w:val="18"/>
        </w:rPr>
      </w:pPr>
      <w:r>
        <w:rPr>
          <w:szCs w:val="18"/>
        </w:rPr>
        <w:tab/>
      </w:r>
      <w:r>
        <w:rPr>
          <w:szCs w:val="18"/>
        </w:rPr>
        <w:tab/>
      </w:r>
      <w:r>
        <w:rPr>
          <w:szCs w:val="18"/>
        </w:rPr>
        <w:tab/>
        <w:t>Friday 21 June – Thursday 27 June 2019</w:t>
      </w:r>
    </w:p>
    <w:p w:rsidR="006A4CA9" w:rsidRDefault="006A4CA9" w:rsidP="00694EDD">
      <w:pPr>
        <w:rPr>
          <w:szCs w:val="18"/>
        </w:rPr>
      </w:pPr>
      <w:r>
        <w:rPr>
          <w:szCs w:val="18"/>
        </w:rPr>
        <w:tab/>
      </w:r>
      <w:r>
        <w:rPr>
          <w:szCs w:val="18"/>
        </w:rPr>
        <w:tab/>
      </w:r>
      <w:r>
        <w:rPr>
          <w:szCs w:val="18"/>
        </w:rPr>
        <w:tab/>
        <w:t>9:00 – 17:00 (6 hours per day)</w:t>
      </w:r>
    </w:p>
    <w:p w:rsidR="006A4CA9" w:rsidRDefault="006A4CA9" w:rsidP="00694EDD">
      <w:pPr>
        <w:rPr>
          <w:szCs w:val="18"/>
        </w:rPr>
      </w:pPr>
      <w:r>
        <w:rPr>
          <w:szCs w:val="18"/>
        </w:rPr>
        <w:tab/>
      </w:r>
      <w:r>
        <w:rPr>
          <w:szCs w:val="18"/>
        </w:rPr>
        <w:tab/>
      </w:r>
      <w:r>
        <w:rPr>
          <w:szCs w:val="18"/>
        </w:rPr>
        <w:tab/>
        <w:t>9:00 – 13:00 (4 hours report back)</w:t>
      </w:r>
    </w:p>
    <w:p w:rsidR="006A4CA9" w:rsidRDefault="006A4CA9" w:rsidP="00694EDD">
      <w:pPr>
        <w:rPr>
          <w:szCs w:val="18"/>
        </w:rPr>
      </w:pPr>
      <w:r>
        <w:rPr>
          <w:szCs w:val="18"/>
        </w:rPr>
        <w:tab/>
      </w:r>
      <w:r>
        <w:rPr>
          <w:szCs w:val="18"/>
        </w:rPr>
        <w:tab/>
      </w:r>
      <w:r>
        <w:rPr>
          <w:szCs w:val="18"/>
        </w:rPr>
        <w:tab/>
        <w:t>5 day plus 4 hours (34 hours)</w:t>
      </w:r>
    </w:p>
    <w:p w:rsidR="0021440E" w:rsidRDefault="0021440E" w:rsidP="00694EDD">
      <w:pPr>
        <w:rPr>
          <w:szCs w:val="18"/>
        </w:rPr>
      </w:pPr>
    </w:p>
    <w:p w:rsidR="006A4CA9" w:rsidRPr="00D004F5" w:rsidRDefault="006A4CA9" w:rsidP="00694EDD">
      <w:pPr>
        <w:rPr>
          <w:b/>
          <w:szCs w:val="18"/>
        </w:rPr>
      </w:pPr>
      <w:r>
        <w:rPr>
          <w:szCs w:val="18"/>
        </w:rPr>
        <w:tab/>
      </w:r>
      <w:r>
        <w:rPr>
          <w:szCs w:val="18"/>
        </w:rPr>
        <w:tab/>
      </w:r>
      <w:r>
        <w:rPr>
          <w:szCs w:val="18"/>
        </w:rPr>
        <w:tab/>
      </w:r>
      <w:r w:rsidRPr="00D004F5">
        <w:rPr>
          <w:b/>
          <w:szCs w:val="18"/>
        </w:rPr>
        <w:t>Level 3B (Total 40 hours)</w:t>
      </w:r>
    </w:p>
    <w:p w:rsidR="006A4CA9" w:rsidRDefault="006A4CA9" w:rsidP="00694EDD">
      <w:pPr>
        <w:rPr>
          <w:szCs w:val="18"/>
        </w:rPr>
      </w:pPr>
      <w:r>
        <w:rPr>
          <w:szCs w:val="18"/>
        </w:rPr>
        <w:tab/>
      </w:r>
      <w:r>
        <w:rPr>
          <w:szCs w:val="18"/>
        </w:rPr>
        <w:tab/>
      </w:r>
      <w:r>
        <w:rPr>
          <w:szCs w:val="18"/>
        </w:rPr>
        <w:tab/>
        <w:t xml:space="preserve">Friday 28 June – </w:t>
      </w:r>
      <w:r w:rsidR="00071215">
        <w:rPr>
          <w:szCs w:val="18"/>
        </w:rPr>
        <w:t>Wednesday 10 July 2019</w:t>
      </w:r>
    </w:p>
    <w:p w:rsidR="00071215" w:rsidRDefault="00071215" w:rsidP="00694EDD">
      <w:pPr>
        <w:rPr>
          <w:szCs w:val="18"/>
        </w:rPr>
      </w:pPr>
      <w:r>
        <w:rPr>
          <w:szCs w:val="18"/>
        </w:rPr>
        <w:tab/>
      </w:r>
      <w:r>
        <w:rPr>
          <w:szCs w:val="18"/>
        </w:rPr>
        <w:tab/>
      </w:r>
      <w:r>
        <w:rPr>
          <w:szCs w:val="18"/>
        </w:rPr>
        <w:tab/>
        <w:t>9:00 – 13:00 (4 hours per day)</w:t>
      </w:r>
    </w:p>
    <w:p w:rsidR="00071215" w:rsidRDefault="00071215" w:rsidP="00694EDD">
      <w:pPr>
        <w:rPr>
          <w:szCs w:val="18"/>
        </w:rPr>
      </w:pPr>
      <w:r>
        <w:rPr>
          <w:szCs w:val="18"/>
        </w:rPr>
        <w:tab/>
      </w:r>
      <w:r>
        <w:rPr>
          <w:szCs w:val="18"/>
        </w:rPr>
        <w:tab/>
      </w:r>
      <w:r>
        <w:rPr>
          <w:szCs w:val="18"/>
        </w:rPr>
        <w:tab/>
        <w:t>9 days (36 hours)</w:t>
      </w:r>
    </w:p>
    <w:p w:rsidR="00071215" w:rsidRDefault="00071215" w:rsidP="00694EDD">
      <w:pPr>
        <w:rPr>
          <w:szCs w:val="18"/>
        </w:rPr>
      </w:pPr>
    </w:p>
    <w:p w:rsidR="00071215" w:rsidRPr="00071215" w:rsidRDefault="00071215" w:rsidP="00694EDD">
      <w:pPr>
        <w:rPr>
          <w:b/>
          <w:szCs w:val="18"/>
        </w:rPr>
      </w:pPr>
      <w:r>
        <w:rPr>
          <w:szCs w:val="18"/>
        </w:rPr>
        <w:tab/>
      </w:r>
      <w:r>
        <w:rPr>
          <w:szCs w:val="18"/>
        </w:rPr>
        <w:tab/>
      </w:r>
      <w:r>
        <w:rPr>
          <w:szCs w:val="18"/>
        </w:rPr>
        <w:tab/>
      </w:r>
      <w:r w:rsidRPr="00071215">
        <w:rPr>
          <w:b/>
          <w:szCs w:val="18"/>
        </w:rPr>
        <w:t>Conversational Activities</w:t>
      </w:r>
    </w:p>
    <w:p w:rsidR="00071215" w:rsidRDefault="00071215" w:rsidP="00694EDD">
      <w:pPr>
        <w:rPr>
          <w:szCs w:val="18"/>
        </w:rPr>
      </w:pPr>
      <w:r>
        <w:rPr>
          <w:szCs w:val="18"/>
        </w:rPr>
        <w:tab/>
      </w:r>
      <w:r>
        <w:rPr>
          <w:szCs w:val="18"/>
        </w:rPr>
        <w:tab/>
      </w:r>
      <w:r>
        <w:rPr>
          <w:szCs w:val="18"/>
        </w:rPr>
        <w:tab/>
        <w:t>Thursday 11 July – Friday 12 July 2019</w:t>
      </w:r>
    </w:p>
    <w:p w:rsidR="00071215" w:rsidRDefault="00071215" w:rsidP="00694EDD">
      <w:pPr>
        <w:rPr>
          <w:szCs w:val="18"/>
        </w:rPr>
      </w:pPr>
      <w:r>
        <w:rPr>
          <w:szCs w:val="18"/>
        </w:rPr>
        <w:tab/>
      </w:r>
      <w:r>
        <w:rPr>
          <w:szCs w:val="18"/>
        </w:rPr>
        <w:tab/>
      </w:r>
      <w:r>
        <w:rPr>
          <w:szCs w:val="18"/>
        </w:rPr>
        <w:tab/>
        <w:t>9:00 – 13:00 (4 hours per day)</w:t>
      </w:r>
    </w:p>
    <w:p w:rsidR="00071215" w:rsidRDefault="00071215" w:rsidP="00694EDD">
      <w:pPr>
        <w:rPr>
          <w:szCs w:val="18"/>
        </w:rPr>
      </w:pPr>
      <w:r>
        <w:rPr>
          <w:szCs w:val="18"/>
        </w:rPr>
        <w:tab/>
      </w:r>
      <w:r>
        <w:rPr>
          <w:szCs w:val="18"/>
        </w:rPr>
        <w:tab/>
      </w:r>
      <w:r>
        <w:rPr>
          <w:szCs w:val="18"/>
        </w:rPr>
        <w:tab/>
        <w:t>2 days (8 hours)</w:t>
      </w:r>
    </w:p>
    <w:p w:rsidR="00071215" w:rsidRDefault="00071215" w:rsidP="00694EDD">
      <w:pPr>
        <w:rPr>
          <w:szCs w:val="18"/>
        </w:rPr>
      </w:pPr>
    </w:p>
    <w:p w:rsidR="00071215" w:rsidRPr="009B23F5" w:rsidRDefault="00071215" w:rsidP="00694EDD">
      <w:pPr>
        <w:rPr>
          <w:b/>
          <w:szCs w:val="18"/>
        </w:rPr>
      </w:pPr>
      <w:r>
        <w:rPr>
          <w:szCs w:val="18"/>
        </w:rPr>
        <w:tab/>
      </w:r>
      <w:r>
        <w:rPr>
          <w:szCs w:val="18"/>
        </w:rPr>
        <w:tab/>
      </w:r>
      <w:r>
        <w:rPr>
          <w:szCs w:val="18"/>
        </w:rPr>
        <w:tab/>
      </w:r>
      <w:r w:rsidRPr="009B23F5">
        <w:rPr>
          <w:b/>
          <w:szCs w:val="18"/>
        </w:rPr>
        <w:t>Level 3B (Final Assessment)</w:t>
      </w:r>
    </w:p>
    <w:p w:rsidR="00071215" w:rsidRDefault="00071215" w:rsidP="00694EDD">
      <w:pPr>
        <w:rPr>
          <w:szCs w:val="18"/>
        </w:rPr>
      </w:pPr>
      <w:r>
        <w:rPr>
          <w:szCs w:val="18"/>
        </w:rPr>
        <w:tab/>
      </w:r>
      <w:r>
        <w:rPr>
          <w:szCs w:val="18"/>
        </w:rPr>
        <w:tab/>
      </w:r>
      <w:r>
        <w:rPr>
          <w:szCs w:val="18"/>
        </w:rPr>
        <w:tab/>
        <w:t xml:space="preserve">Monday 15 </w:t>
      </w:r>
      <w:r w:rsidR="008C0709">
        <w:rPr>
          <w:szCs w:val="18"/>
        </w:rPr>
        <w:t>July 2019</w:t>
      </w:r>
    </w:p>
    <w:p w:rsidR="008C0709" w:rsidRDefault="008C0709" w:rsidP="00694EDD">
      <w:pPr>
        <w:rPr>
          <w:szCs w:val="18"/>
        </w:rPr>
      </w:pPr>
      <w:r>
        <w:rPr>
          <w:szCs w:val="18"/>
        </w:rPr>
        <w:tab/>
      </w:r>
      <w:r>
        <w:rPr>
          <w:szCs w:val="18"/>
        </w:rPr>
        <w:tab/>
      </w:r>
      <w:r>
        <w:rPr>
          <w:szCs w:val="18"/>
        </w:rPr>
        <w:tab/>
        <w:t>9:00 – 13:00 (4 hours)</w:t>
      </w:r>
    </w:p>
    <w:p w:rsidR="00CA2291" w:rsidRDefault="00CA2291" w:rsidP="00694EDD"/>
    <w:p w:rsidR="00CA2291" w:rsidRDefault="00CA2291" w:rsidP="00694EDD">
      <w:pPr>
        <w:rPr>
          <w:szCs w:val="18"/>
        </w:rPr>
      </w:pPr>
      <w:r>
        <w:t>Upon completion of this course, the student will be able to understand and form more complex sentences and communicate in Pidgin with increased confidence.</w:t>
      </w:r>
    </w:p>
    <w:p w:rsidR="008C0709" w:rsidRDefault="008C0709" w:rsidP="00694EDD">
      <w:pPr>
        <w:rPr>
          <w:szCs w:val="18"/>
        </w:rPr>
      </w:pPr>
    </w:p>
    <w:p w:rsidR="006A4CA9" w:rsidRDefault="008C0709" w:rsidP="00694EDD">
      <w:pPr>
        <w:rPr>
          <w:szCs w:val="18"/>
        </w:rPr>
      </w:pPr>
      <w:r w:rsidRPr="008C0709">
        <w:rPr>
          <w:b/>
          <w:szCs w:val="18"/>
        </w:rPr>
        <w:t>Certification</w:t>
      </w:r>
      <w:r>
        <w:rPr>
          <w:szCs w:val="18"/>
        </w:rPr>
        <w:t xml:space="preserve">: On the successful completion of the course, the student will receive certificates of competence </w:t>
      </w:r>
      <w:r w:rsidR="00D74207">
        <w:rPr>
          <w:szCs w:val="18"/>
        </w:rPr>
        <w:t>for Pidgin at the Intermediate l</w:t>
      </w:r>
      <w:r>
        <w:rPr>
          <w:szCs w:val="18"/>
        </w:rPr>
        <w:t>evel.</w:t>
      </w:r>
    </w:p>
    <w:p w:rsidR="00730833" w:rsidRDefault="00730833" w:rsidP="00694EDD">
      <w:pPr>
        <w:rPr>
          <w:szCs w:val="18"/>
        </w:rPr>
      </w:pPr>
    </w:p>
    <w:p w:rsidR="00730833" w:rsidRPr="004936C5" w:rsidRDefault="00730833" w:rsidP="00694EDD">
      <w:pPr>
        <w:rPr>
          <w:szCs w:val="18"/>
        </w:rPr>
      </w:pPr>
      <w:r w:rsidRPr="00D74207">
        <w:rPr>
          <w:b/>
          <w:szCs w:val="18"/>
        </w:rPr>
        <w:t>NB</w:t>
      </w:r>
      <w:r>
        <w:rPr>
          <w:szCs w:val="18"/>
        </w:rPr>
        <w:t xml:space="preserve">:  </w:t>
      </w:r>
      <w:r>
        <w:t xml:space="preserve">In case of student illness and/or public holidays such as the Muslim holidays which </w:t>
      </w:r>
      <w:r w:rsidR="00244503">
        <w:t>depend on</w:t>
      </w:r>
      <w:r>
        <w:t xml:space="preserve"> the lunar calendar</w:t>
      </w:r>
      <w:r w:rsidR="00137363">
        <w:t>,</w:t>
      </w:r>
      <w:r>
        <w:t xml:space="preserve"> the remainder of the week of July 15th, July 16th-19th, is</w:t>
      </w:r>
      <w:r w:rsidR="00A14F89">
        <w:t xml:space="preserve"> available for makeup sessions.</w:t>
      </w:r>
    </w:p>
    <w:sectPr w:rsidR="00730833" w:rsidRPr="0049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79"/>
    <w:rsid w:val="00015B0B"/>
    <w:rsid w:val="00063FA9"/>
    <w:rsid w:val="00071215"/>
    <w:rsid w:val="000A1C83"/>
    <w:rsid w:val="00137363"/>
    <w:rsid w:val="0021440E"/>
    <w:rsid w:val="00217FD9"/>
    <w:rsid w:val="002206B0"/>
    <w:rsid w:val="00220A6C"/>
    <w:rsid w:val="00244503"/>
    <w:rsid w:val="0026423A"/>
    <w:rsid w:val="004570CD"/>
    <w:rsid w:val="00461D67"/>
    <w:rsid w:val="004936C5"/>
    <w:rsid w:val="00501EAB"/>
    <w:rsid w:val="00502C68"/>
    <w:rsid w:val="00526C6E"/>
    <w:rsid w:val="00572083"/>
    <w:rsid w:val="0058558E"/>
    <w:rsid w:val="005B6845"/>
    <w:rsid w:val="0062095F"/>
    <w:rsid w:val="00621428"/>
    <w:rsid w:val="0065767B"/>
    <w:rsid w:val="00694EDD"/>
    <w:rsid w:val="006A4CA9"/>
    <w:rsid w:val="00730833"/>
    <w:rsid w:val="00767692"/>
    <w:rsid w:val="00774642"/>
    <w:rsid w:val="007A7D4C"/>
    <w:rsid w:val="007C3B87"/>
    <w:rsid w:val="00882298"/>
    <w:rsid w:val="008A05F4"/>
    <w:rsid w:val="008C0709"/>
    <w:rsid w:val="008C6B00"/>
    <w:rsid w:val="009B23F5"/>
    <w:rsid w:val="009C031A"/>
    <w:rsid w:val="00A14F89"/>
    <w:rsid w:val="00A3216B"/>
    <w:rsid w:val="00A46EAC"/>
    <w:rsid w:val="00B10503"/>
    <w:rsid w:val="00B70381"/>
    <w:rsid w:val="00B70678"/>
    <w:rsid w:val="00BC2151"/>
    <w:rsid w:val="00C22C64"/>
    <w:rsid w:val="00C86AF0"/>
    <w:rsid w:val="00CA2291"/>
    <w:rsid w:val="00CD6B84"/>
    <w:rsid w:val="00D004F5"/>
    <w:rsid w:val="00D339CB"/>
    <w:rsid w:val="00D46F12"/>
    <w:rsid w:val="00D53A99"/>
    <w:rsid w:val="00D56506"/>
    <w:rsid w:val="00D74207"/>
    <w:rsid w:val="00D85258"/>
    <w:rsid w:val="00DF341A"/>
    <w:rsid w:val="00DF5B8C"/>
    <w:rsid w:val="00F45C79"/>
    <w:rsid w:val="00F81F4E"/>
    <w:rsid w:val="00F905EF"/>
    <w:rsid w:val="00FF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7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5C79"/>
    <w:rPr>
      <w:color w:val="0000FF"/>
      <w:u w:val="single"/>
    </w:rPr>
  </w:style>
  <w:style w:type="paragraph" w:styleId="BalloonText">
    <w:name w:val="Balloon Text"/>
    <w:basedOn w:val="Normal"/>
    <w:link w:val="BalloonTextChar"/>
    <w:uiPriority w:val="99"/>
    <w:semiHidden/>
    <w:unhideWhenUsed/>
    <w:rsid w:val="00F45C79"/>
    <w:rPr>
      <w:rFonts w:ascii="Tahoma" w:hAnsi="Tahoma" w:cs="Tahoma"/>
      <w:sz w:val="16"/>
      <w:szCs w:val="16"/>
    </w:rPr>
  </w:style>
  <w:style w:type="character" w:customStyle="1" w:styleId="BalloonTextChar">
    <w:name w:val="Balloon Text Char"/>
    <w:basedOn w:val="DefaultParagraphFont"/>
    <w:link w:val="BalloonText"/>
    <w:uiPriority w:val="99"/>
    <w:semiHidden/>
    <w:rsid w:val="00F45C79"/>
    <w:rPr>
      <w:rFonts w:ascii="Tahoma" w:eastAsia="Times New Roman" w:hAnsi="Tahoma" w:cs="Tahoma"/>
      <w:sz w:val="16"/>
      <w:szCs w:val="16"/>
      <w:lang w:val="en-GB" w:eastAsia="en-GB"/>
    </w:rPr>
  </w:style>
  <w:style w:type="table" w:styleId="TableGrid">
    <w:name w:val="Table Grid"/>
    <w:basedOn w:val="TableNormal"/>
    <w:uiPriority w:val="59"/>
    <w:rsid w:val="00F45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5767B"/>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7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5C79"/>
    <w:rPr>
      <w:color w:val="0000FF"/>
      <w:u w:val="single"/>
    </w:rPr>
  </w:style>
  <w:style w:type="paragraph" w:styleId="BalloonText">
    <w:name w:val="Balloon Text"/>
    <w:basedOn w:val="Normal"/>
    <w:link w:val="BalloonTextChar"/>
    <w:uiPriority w:val="99"/>
    <w:semiHidden/>
    <w:unhideWhenUsed/>
    <w:rsid w:val="00F45C79"/>
    <w:rPr>
      <w:rFonts w:ascii="Tahoma" w:hAnsi="Tahoma" w:cs="Tahoma"/>
      <w:sz w:val="16"/>
      <w:szCs w:val="16"/>
    </w:rPr>
  </w:style>
  <w:style w:type="character" w:customStyle="1" w:styleId="BalloonTextChar">
    <w:name w:val="Balloon Text Char"/>
    <w:basedOn w:val="DefaultParagraphFont"/>
    <w:link w:val="BalloonText"/>
    <w:uiPriority w:val="99"/>
    <w:semiHidden/>
    <w:rsid w:val="00F45C79"/>
    <w:rPr>
      <w:rFonts w:ascii="Tahoma" w:eastAsia="Times New Roman" w:hAnsi="Tahoma" w:cs="Tahoma"/>
      <w:sz w:val="16"/>
      <w:szCs w:val="16"/>
      <w:lang w:val="en-GB" w:eastAsia="en-GB"/>
    </w:rPr>
  </w:style>
  <w:style w:type="table" w:styleId="TableGrid">
    <w:name w:val="Table Grid"/>
    <w:basedOn w:val="TableNormal"/>
    <w:uiPriority w:val="59"/>
    <w:rsid w:val="00F45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5767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Nkengasong</dc:creator>
  <cp:lastModifiedBy>Nkengasong</cp:lastModifiedBy>
  <cp:revision>2</cp:revision>
  <cp:lastPrinted>2019-04-05T06:35:00Z</cp:lastPrinted>
  <dcterms:created xsi:type="dcterms:W3CDTF">2019-04-05T06:37:00Z</dcterms:created>
  <dcterms:modified xsi:type="dcterms:W3CDTF">2019-04-05T06:37:00Z</dcterms:modified>
</cp:coreProperties>
</file>